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9E" w:rsidRDefault="00564B9E" w:rsidP="00564B9E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D4AB2B1" wp14:editId="05B5D817">
            <wp:extent cx="3071303" cy="723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298" cy="7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B9E" w:rsidRPr="00D47081" w:rsidRDefault="00317C36" w:rsidP="00C14AAC">
      <w:pPr>
        <w:jc w:val="center"/>
        <w:rPr>
          <w:b/>
          <w:color w:val="00A4DE"/>
          <w:sz w:val="36"/>
          <w:szCs w:val="36"/>
          <w:lang w:val="en-US"/>
        </w:rPr>
      </w:pPr>
      <w:r w:rsidRPr="00D47081">
        <w:rPr>
          <w:b/>
          <w:color w:val="00A4DE"/>
          <w:sz w:val="36"/>
          <w:szCs w:val="36"/>
          <w:lang w:val="en-US"/>
        </w:rPr>
        <w:t>Novel diagnostic strategies for</w:t>
      </w:r>
      <w:r w:rsidR="008375E3" w:rsidRPr="00D47081">
        <w:rPr>
          <w:b/>
          <w:color w:val="00A4DE"/>
          <w:sz w:val="36"/>
          <w:szCs w:val="36"/>
          <w:lang w:val="en-US"/>
        </w:rPr>
        <w:t xml:space="preserve"> lower</w:t>
      </w:r>
      <w:r w:rsidR="00C14AAC" w:rsidRPr="00D47081">
        <w:rPr>
          <w:b/>
          <w:color w:val="00A4DE"/>
          <w:sz w:val="36"/>
          <w:szCs w:val="36"/>
          <w:lang w:val="en-US"/>
        </w:rPr>
        <w:t xml:space="preserve"> respiratory infections</w:t>
      </w:r>
    </w:p>
    <w:p w:rsidR="00F75B45" w:rsidRDefault="00F75B45" w:rsidP="00564B9E">
      <w:pPr>
        <w:spacing w:after="0"/>
        <w:rPr>
          <w:b/>
          <w:sz w:val="24"/>
          <w:szCs w:val="24"/>
          <w:lang w:val="en-US"/>
        </w:rPr>
      </w:pPr>
    </w:p>
    <w:p w:rsidR="00564B9E" w:rsidRPr="00015997" w:rsidRDefault="00564B9E" w:rsidP="00564B9E">
      <w:pPr>
        <w:spacing w:after="0"/>
        <w:rPr>
          <w:sz w:val="24"/>
          <w:szCs w:val="24"/>
          <w:lang w:val="en-US"/>
        </w:rPr>
      </w:pPr>
      <w:r w:rsidRPr="00015997">
        <w:rPr>
          <w:b/>
          <w:sz w:val="24"/>
          <w:szCs w:val="24"/>
          <w:lang w:val="en-US"/>
        </w:rPr>
        <w:t>Date:</w:t>
      </w:r>
      <w:r w:rsidRPr="00015997">
        <w:rPr>
          <w:sz w:val="24"/>
          <w:szCs w:val="24"/>
          <w:lang w:val="en-US"/>
        </w:rPr>
        <w:t xml:space="preserve"> 16.09.22</w:t>
      </w:r>
      <w:r w:rsidR="00665073">
        <w:rPr>
          <w:sz w:val="24"/>
          <w:szCs w:val="24"/>
          <w:lang w:val="en-US"/>
        </w:rPr>
        <w:t>.</w:t>
      </w:r>
    </w:p>
    <w:p w:rsidR="00564B9E" w:rsidRPr="00015997" w:rsidRDefault="00564B9E" w:rsidP="00015997">
      <w:pPr>
        <w:spacing w:after="0"/>
        <w:rPr>
          <w:sz w:val="24"/>
          <w:szCs w:val="24"/>
          <w:lang w:val="en-US"/>
        </w:rPr>
      </w:pPr>
      <w:r w:rsidRPr="00015997">
        <w:rPr>
          <w:b/>
          <w:sz w:val="24"/>
          <w:szCs w:val="24"/>
          <w:lang w:val="en-US"/>
        </w:rPr>
        <w:t>Venue:</w:t>
      </w:r>
      <w:r w:rsidRPr="00015997">
        <w:rPr>
          <w:sz w:val="24"/>
          <w:szCs w:val="24"/>
          <w:lang w:val="en-US"/>
        </w:rPr>
        <w:t xml:space="preserve"> Grand Hotel Terminus, Zaander Kaaes gate 6, 5015 Bergen</w:t>
      </w:r>
    </w:p>
    <w:p w:rsidR="00015997" w:rsidRDefault="00015997" w:rsidP="00015997">
      <w:pPr>
        <w:spacing w:after="0"/>
        <w:rPr>
          <w:sz w:val="24"/>
          <w:szCs w:val="24"/>
          <w:lang w:val="en-US"/>
        </w:rPr>
      </w:pPr>
    </w:p>
    <w:p w:rsidR="0052205C" w:rsidRPr="00015997" w:rsidRDefault="0052205C" w:rsidP="00015997">
      <w:pPr>
        <w:spacing w:after="0"/>
        <w:rPr>
          <w:sz w:val="24"/>
          <w:szCs w:val="24"/>
          <w:lang w:val="en-US"/>
        </w:rPr>
      </w:pPr>
    </w:p>
    <w:tbl>
      <w:tblPr>
        <w:tblStyle w:val="Tabellrutenet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235"/>
      </w:tblGrid>
      <w:tr w:rsidR="00D5599C" w:rsidRPr="00015997" w:rsidTr="00D5599C">
        <w:tc>
          <w:tcPr>
            <w:tcW w:w="1696" w:type="dxa"/>
          </w:tcPr>
          <w:p w:rsidR="00D5599C" w:rsidRPr="00015997" w:rsidRDefault="00D5599C">
            <w:pPr>
              <w:rPr>
                <w:sz w:val="24"/>
                <w:szCs w:val="24"/>
              </w:rPr>
            </w:pPr>
            <w:r w:rsidRPr="0001599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.30-8.4</w:t>
            </w:r>
            <w:r w:rsidRPr="00015997">
              <w:rPr>
                <w:sz w:val="24"/>
                <w:szCs w:val="24"/>
              </w:rPr>
              <w:t>5</w:t>
            </w:r>
          </w:p>
        </w:tc>
        <w:tc>
          <w:tcPr>
            <w:tcW w:w="7235" w:type="dxa"/>
          </w:tcPr>
          <w:p w:rsidR="00D5599C" w:rsidRPr="00015997" w:rsidRDefault="00D5599C">
            <w:pPr>
              <w:rPr>
                <w:sz w:val="24"/>
                <w:szCs w:val="24"/>
                <w:lang w:val="en-US"/>
              </w:rPr>
            </w:pPr>
            <w:r w:rsidRPr="00015997">
              <w:rPr>
                <w:sz w:val="24"/>
                <w:szCs w:val="24"/>
                <w:lang w:val="en-US"/>
              </w:rPr>
              <w:t>Registration</w:t>
            </w:r>
          </w:p>
        </w:tc>
      </w:tr>
      <w:tr w:rsidR="00D5599C" w:rsidRPr="00850781" w:rsidTr="00D5599C">
        <w:tc>
          <w:tcPr>
            <w:tcW w:w="1696" w:type="dxa"/>
          </w:tcPr>
          <w:p w:rsidR="00D5599C" w:rsidRPr="00015997" w:rsidRDefault="00D5599C" w:rsidP="002F7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</w:t>
            </w:r>
            <w:r w:rsidRPr="00015997">
              <w:rPr>
                <w:sz w:val="24"/>
                <w:szCs w:val="24"/>
              </w:rPr>
              <w:t>0</w:t>
            </w:r>
          </w:p>
        </w:tc>
        <w:tc>
          <w:tcPr>
            <w:tcW w:w="7235" w:type="dxa"/>
          </w:tcPr>
          <w:p w:rsidR="00D5599C" w:rsidRPr="00015997" w:rsidRDefault="00D5599C" w:rsidP="006D05AC">
            <w:pPr>
              <w:rPr>
                <w:sz w:val="24"/>
                <w:szCs w:val="24"/>
                <w:lang w:val="en-US"/>
              </w:rPr>
            </w:pPr>
            <w:r w:rsidRPr="0052205C">
              <w:rPr>
                <w:b/>
                <w:sz w:val="24"/>
                <w:szCs w:val="24"/>
                <w:lang w:val="en-US"/>
              </w:rPr>
              <w:t>Welcome</w:t>
            </w:r>
            <w:r w:rsidRPr="00015997">
              <w:rPr>
                <w:sz w:val="24"/>
                <w:szCs w:val="24"/>
                <w:lang w:val="en-US"/>
              </w:rPr>
              <w:t xml:space="preserve"> (Prof. Harleen Grewal)</w:t>
            </w:r>
          </w:p>
        </w:tc>
      </w:tr>
      <w:tr w:rsidR="00D5599C" w:rsidRPr="000673E6" w:rsidTr="00D5599C">
        <w:tc>
          <w:tcPr>
            <w:tcW w:w="1696" w:type="dxa"/>
            <w:shd w:val="clear" w:color="auto" w:fill="FFD966" w:themeFill="accent4" w:themeFillTint="99"/>
          </w:tcPr>
          <w:p w:rsidR="00D5599C" w:rsidRPr="000673E6" w:rsidRDefault="00D5599C" w:rsidP="002F75CE">
            <w:pPr>
              <w:rPr>
                <w:b/>
                <w:sz w:val="24"/>
                <w:szCs w:val="24"/>
                <w:lang w:val="en-US"/>
              </w:rPr>
            </w:pPr>
            <w:r w:rsidRPr="000673E6">
              <w:rPr>
                <w:b/>
                <w:sz w:val="24"/>
                <w:szCs w:val="24"/>
                <w:lang w:val="en-US"/>
              </w:rPr>
              <w:t>Ses</w:t>
            </w:r>
            <w:r>
              <w:rPr>
                <w:b/>
                <w:sz w:val="24"/>
                <w:szCs w:val="24"/>
                <w:lang w:val="en-US"/>
              </w:rPr>
              <w:t>sion 1</w:t>
            </w:r>
          </w:p>
        </w:tc>
        <w:tc>
          <w:tcPr>
            <w:tcW w:w="7235" w:type="dxa"/>
            <w:shd w:val="clear" w:color="auto" w:fill="FFD966" w:themeFill="accent4" w:themeFillTint="99"/>
          </w:tcPr>
          <w:p w:rsidR="00D5599C" w:rsidRPr="00317C36" w:rsidRDefault="00D5599C" w:rsidP="000673E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 basics</w:t>
            </w:r>
          </w:p>
        </w:tc>
      </w:tr>
      <w:tr w:rsidR="00D5599C" w:rsidRPr="00727D47" w:rsidTr="00D5599C">
        <w:tc>
          <w:tcPr>
            <w:tcW w:w="1696" w:type="dxa"/>
          </w:tcPr>
          <w:p w:rsidR="00D5599C" w:rsidRPr="00015997" w:rsidRDefault="00D5599C" w:rsidP="002F75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</w:t>
            </w:r>
            <w:r w:rsidRPr="00015997">
              <w:rPr>
                <w:sz w:val="24"/>
                <w:szCs w:val="24"/>
                <w:lang w:val="en-US"/>
              </w:rPr>
              <w:t>-9</w:t>
            </w:r>
            <w:r>
              <w:rPr>
                <w:sz w:val="24"/>
                <w:szCs w:val="24"/>
                <w:lang w:val="en-US"/>
              </w:rPr>
              <w:t>.3</w:t>
            </w:r>
            <w:r w:rsidRPr="00015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35" w:type="dxa"/>
          </w:tcPr>
          <w:p w:rsidR="00D5599C" w:rsidRPr="00015997" w:rsidRDefault="00D5599C" w:rsidP="00AB415B">
            <w:pPr>
              <w:rPr>
                <w:sz w:val="24"/>
                <w:szCs w:val="24"/>
                <w:lang w:val="en-US"/>
              </w:rPr>
            </w:pPr>
            <w:r w:rsidRPr="00317C36">
              <w:rPr>
                <w:b/>
                <w:sz w:val="24"/>
                <w:szCs w:val="24"/>
                <w:lang w:val="en-US"/>
              </w:rPr>
              <w:t>What have we done, what do we do, and what we ought to do with respiratory infections</w:t>
            </w:r>
            <w:r w:rsidR="001229A4">
              <w:rPr>
                <w:b/>
                <w:sz w:val="24"/>
                <w:szCs w:val="24"/>
                <w:lang w:val="en-US"/>
              </w:rPr>
              <w:t xml:space="preserve"> in Norway</w:t>
            </w:r>
            <w:r w:rsidRPr="00015997">
              <w:rPr>
                <w:sz w:val="24"/>
                <w:szCs w:val="24"/>
                <w:lang w:val="en-US"/>
              </w:rPr>
              <w:t xml:space="preserve"> (Prof. </w:t>
            </w:r>
            <w:r>
              <w:rPr>
                <w:sz w:val="24"/>
                <w:szCs w:val="24"/>
                <w:lang w:val="en-US"/>
              </w:rPr>
              <w:t>Truls M. Leegaa</w:t>
            </w:r>
            <w:r w:rsidRPr="00015997">
              <w:rPr>
                <w:sz w:val="24"/>
                <w:szCs w:val="24"/>
                <w:lang w:val="en-US"/>
              </w:rPr>
              <w:t>rd</w:t>
            </w:r>
            <w:r>
              <w:rPr>
                <w:sz w:val="24"/>
                <w:szCs w:val="24"/>
                <w:lang w:val="en-US"/>
              </w:rPr>
              <w:t>, Ahus</w:t>
            </w:r>
            <w:r w:rsidRPr="00015997">
              <w:rPr>
                <w:sz w:val="24"/>
                <w:szCs w:val="24"/>
                <w:lang w:val="en-US"/>
              </w:rPr>
              <w:t>)</w:t>
            </w:r>
          </w:p>
        </w:tc>
      </w:tr>
      <w:tr w:rsidR="00D5599C" w:rsidRPr="00727D47" w:rsidTr="00D5599C">
        <w:tc>
          <w:tcPr>
            <w:tcW w:w="1696" w:type="dxa"/>
            <w:shd w:val="clear" w:color="auto" w:fill="FFFFFF" w:themeFill="background1"/>
          </w:tcPr>
          <w:p w:rsidR="00D5599C" w:rsidRPr="00015997" w:rsidRDefault="00D5599C" w:rsidP="002F75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9.30-10.00</w:t>
            </w:r>
          </w:p>
        </w:tc>
        <w:tc>
          <w:tcPr>
            <w:tcW w:w="7235" w:type="dxa"/>
            <w:shd w:val="clear" w:color="auto" w:fill="FFFFFF" w:themeFill="background1"/>
          </w:tcPr>
          <w:p w:rsidR="00D5599C" w:rsidRPr="00015997" w:rsidRDefault="00D5599C" w:rsidP="00AB415B">
            <w:pPr>
              <w:rPr>
                <w:sz w:val="24"/>
                <w:szCs w:val="24"/>
                <w:lang w:val="en-US"/>
              </w:rPr>
            </w:pPr>
            <w:r w:rsidRPr="00317C36">
              <w:rPr>
                <w:b/>
                <w:sz w:val="24"/>
                <w:szCs w:val="24"/>
                <w:lang w:val="en-US"/>
              </w:rPr>
              <w:t>Optimal sampling from airways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1599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Prof. Lars Heggelund, Drammen</w:t>
            </w:r>
            <w:r w:rsidRPr="00015997">
              <w:rPr>
                <w:sz w:val="24"/>
                <w:szCs w:val="24"/>
                <w:lang w:val="en-US"/>
              </w:rPr>
              <w:t>)</w:t>
            </w:r>
          </w:p>
        </w:tc>
      </w:tr>
      <w:tr w:rsidR="00D5599C" w:rsidRPr="003C189A" w:rsidTr="00D5599C">
        <w:tc>
          <w:tcPr>
            <w:tcW w:w="1696" w:type="dxa"/>
            <w:shd w:val="clear" w:color="auto" w:fill="9CC2E5" w:themeFill="accent1" w:themeFillTint="99"/>
          </w:tcPr>
          <w:p w:rsidR="00D5599C" w:rsidRPr="00015997" w:rsidRDefault="00D5599C" w:rsidP="002F75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10.00-10.15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:rsidR="00D5599C" w:rsidRPr="00015997" w:rsidRDefault="00D5599C" w:rsidP="00C82714">
            <w:pPr>
              <w:rPr>
                <w:sz w:val="24"/>
                <w:szCs w:val="24"/>
                <w:lang w:val="en-US"/>
              </w:rPr>
            </w:pPr>
            <w:r w:rsidRPr="00015997">
              <w:rPr>
                <w:sz w:val="24"/>
                <w:szCs w:val="24"/>
                <w:lang w:val="en-US"/>
              </w:rPr>
              <w:t>Coffe</w:t>
            </w:r>
            <w:r>
              <w:rPr>
                <w:sz w:val="24"/>
                <w:szCs w:val="24"/>
                <w:lang w:val="en-US"/>
              </w:rPr>
              <w:t>e</w:t>
            </w:r>
            <w:r w:rsidRPr="00015997">
              <w:rPr>
                <w:sz w:val="24"/>
                <w:szCs w:val="24"/>
                <w:lang w:val="en-US"/>
              </w:rPr>
              <w:t xml:space="preserve"> break</w:t>
            </w:r>
          </w:p>
        </w:tc>
      </w:tr>
      <w:tr w:rsidR="00D5599C" w:rsidRPr="000673E6" w:rsidTr="00D5599C">
        <w:tc>
          <w:tcPr>
            <w:tcW w:w="1696" w:type="dxa"/>
            <w:shd w:val="clear" w:color="auto" w:fill="FFD966" w:themeFill="accent4" w:themeFillTint="99"/>
          </w:tcPr>
          <w:p w:rsidR="00D5599C" w:rsidRPr="000673E6" w:rsidRDefault="00D5599C" w:rsidP="000673E6">
            <w:pPr>
              <w:rPr>
                <w:b/>
                <w:sz w:val="24"/>
                <w:szCs w:val="24"/>
                <w:lang w:val="en-US"/>
              </w:rPr>
            </w:pPr>
            <w:r w:rsidRPr="000673E6">
              <w:rPr>
                <w:b/>
                <w:sz w:val="24"/>
                <w:szCs w:val="24"/>
                <w:lang w:val="en-US"/>
              </w:rPr>
              <w:t>Ses</w:t>
            </w:r>
            <w:r>
              <w:rPr>
                <w:b/>
                <w:sz w:val="24"/>
                <w:szCs w:val="24"/>
                <w:lang w:val="en-US"/>
              </w:rPr>
              <w:t>sion 2</w:t>
            </w:r>
          </w:p>
        </w:tc>
        <w:tc>
          <w:tcPr>
            <w:tcW w:w="7235" w:type="dxa"/>
            <w:shd w:val="clear" w:color="auto" w:fill="FFD966" w:themeFill="accent4" w:themeFillTint="99"/>
          </w:tcPr>
          <w:p w:rsidR="00D5599C" w:rsidRPr="00317C36" w:rsidRDefault="00D5599C" w:rsidP="0085078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Target: The </w:t>
            </w:r>
            <w:r w:rsidR="00850781">
              <w:rPr>
                <w:b/>
                <w:sz w:val="24"/>
                <w:szCs w:val="24"/>
                <w:lang w:val="en-US"/>
              </w:rPr>
              <w:t>etiology</w:t>
            </w:r>
          </w:p>
        </w:tc>
      </w:tr>
      <w:tr w:rsidR="00D5599C" w:rsidRPr="00727D47" w:rsidTr="00D5599C">
        <w:tc>
          <w:tcPr>
            <w:tcW w:w="1696" w:type="dxa"/>
          </w:tcPr>
          <w:p w:rsidR="00D5599C" w:rsidRPr="00015997" w:rsidRDefault="00D5599C" w:rsidP="0052205C">
            <w:pPr>
              <w:rPr>
                <w:sz w:val="24"/>
                <w:szCs w:val="24"/>
                <w:lang w:val="en-US"/>
              </w:rPr>
            </w:pPr>
            <w:r w:rsidRPr="00015997">
              <w:rPr>
                <w:sz w:val="24"/>
                <w:szCs w:val="24"/>
                <w:lang w:val="en-US"/>
              </w:rPr>
              <w:t>10.</w:t>
            </w:r>
            <w:r>
              <w:rPr>
                <w:sz w:val="24"/>
                <w:szCs w:val="24"/>
                <w:lang w:val="en-US"/>
              </w:rPr>
              <w:t>15-11.00</w:t>
            </w:r>
          </w:p>
        </w:tc>
        <w:tc>
          <w:tcPr>
            <w:tcW w:w="7235" w:type="dxa"/>
          </w:tcPr>
          <w:p w:rsidR="00D5599C" w:rsidRPr="00015997" w:rsidRDefault="00D5599C" w:rsidP="000673E6">
            <w:pPr>
              <w:rPr>
                <w:sz w:val="24"/>
                <w:szCs w:val="24"/>
                <w:lang w:val="en-US"/>
              </w:rPr>
            </w:pPr>
            <w:r w:rsidRPr="00317C36">
              <w:rPr>
                <w:b/>
                <w:sz w:val="24"/>
                <w:szCs w:val="24"/>
                <w:lang w:val="en-US"/>
              </w:rPr>
              <w:t>Respiratory metagenomics in the acute setting</w:t>
            </w:r>
            <w:r w:rsidRPr="0001599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(Prof.</w:t>
            </w:r>
            <w:r w:rsidRPr="00015997">
              <w:rPr>
                <w:sz w:val="24"/>
                <w:szCs w:val="24"/>
                <w:lang w:val="en-US"/>
              </w:rPr>
              <w:t xml:space="preserve"> Jonathan Edgeworth</w:t>
            </w:r>
            <w:r>
              <w:rPr>
                <w:sz w:val="24"/>
                <w:szCs w:val="24"/>
                <w:lang w:val="en-US"/>
              </w:rPr>
              <w:t>, King’s College London, United Kingdom)</w:t>
            </w:r>
            <w:r w:rsidRPr="0001599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5599C" w:rsidRPr="00015997" w:rsidTr="00D5599C">
        <w:tc>
          <w:tcPr>
            <w:tcW w:w="1696" w:type="dxa"/>
            <w:shd w:val="clear" w:color="auto" w:fill="9CC2E5" w:themeFill="accent1" w:themeFillTint="99"/>
          </w:tcPr>
          <w:p w:rsidR="00D5599C" w:rsidRDefault="00D5599C" w:rsidP="000673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11.00-11.15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:rsidR="00D5599C" w:rsidRPr="00015997" w:rsidRDefault="00D5599C" w:rsidP="000673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Coffee break</w:t>
            </w:r>
          </w:p>
        </w:tc>
      </w:tr>
      <w:tr w:rsidR="00D5599C" w:rsidRPr="0052205C" w:rsidTr="00D5599C">
        <w:tc>
          <w:tcPr>
            <w:tcW w:w="1696" w:type="dxa"/>
            <w:shd w:val="clear" w:color="auto" w:fill="auto"/>
          </w:tcPr>
          <w:p w:rsidR="00D5599C" w:rsidRDefault="00D5599C" w:rsidP="000673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11.15-11.30</w:t>
            </w:r>
          </w:p>
        </w:tc>
        <w:tc>
          <w:tcPr>
            <w:tcW w:w="7235" w:type="dxa"/>
            <w:shd w:val="clear" w:color="auto" w:fill="auto"/>
          </w:tcPr>
          <w:p w:rsidR="00D5599C" w:rsidRPr="00B12290" w:rsidRDefault="00D5599C" w:rsidP="00AB415B">
            <w:pPr>
              <w:rPr>
                <w:b/>
                <w:sz w:val="24"/>
                <w:szCs w:val="24"/>
                <w:lang w:val="en-US"/>
              </w:rPr>
            </w:pPr>
            <w:r w:rsidRPr="00B12290">
              <w:rPr>
                <w:b/>
                <w:sz w:val="24"/>
                <w:szCs w:val="24"/>
                <w:lang w:val="en-US"/>
              </w:rPr>
              <w:t>Syndromic multiplex PCR – friend or foe?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1599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MD PhD Siri Knoop, Bergen</w:t>
            </w:r>
            <w:r w:rsidRPr="00015997">
              <w:rPr>
                <w:sz w:val="24"/>
                <w:szCs w:val="24"/>
                <w:lang w:val="en-US"/>
              </w:rPr>
              <w:t>)</w:t>
            </w:r>
          </w:p>
        </w:tc>
      </w:tr>
      <w:tr w:rsidR="00D5599C" w:rsidRPr="0052205C" w:rsidTr="00D5599C">
        <w:tc>
          <w:tcPr>
            <w:tcW w:w="1696" w:type="dxa"/>
            <w:shd w:val="clear" w:color="auto" w:fill="auto"/>
          </w:tcPr>
          <w:p w:rsidR="00D5599C" w:rsidRDefault="00D5599C" w:rsidP="000673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11.30-11.45</w:t>
            </w:r>
          </w:p>
        </w:tc>
        <w:tc>
          <w:tcPr>
            <w:tcW w:w="7235" w:type="dxa"/>
            <w:shd w:val="clear" w:color="auto" w:fill="auto"/>
          </w:tcPr>
          <w:p w:rsidR="00D5599C" w:rsidRPr="00AB415B" w:rsidRDefault="00D5599C" w:rsidP="00353D7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Oropharyngeal swabs for CAP etiology?</w:t>
            </w:r>
            <w:r w:rsidRPr="00AB415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1599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MD Sondre Serigstad, Bergen</w:t>
            </w:r>
            <w:r w:rsidRPr="00015997">
              <w:rPr>
                <w:sz w:val="24"/>
                <w:szCs w:val="24"/>
                <w:lang w:val="en-US"/>
              </w:rPr>
              <w:t>)</w:t>
            </w:r>
          </w:p>
        </w:tc>
      </w:tr>
      <w:tr w:rsidR="00D5599C" w:rsidRPr="0052205C" w:rsidTr="00D5599C">
        <w:tc>
          <w:tcPr>
            <w:tcW w:w="1696" w:type="dxa"/>
            <w:shd w:val="clear" w:color="auto" w:fill="auto"/>
          </w:tcPr>
          <w:p w:rsidR="00D5599C" w:rsidRDefault="00D5599C" w:rsidP="000673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11.45-12.00</w:t>
            </w:r>
          </w:p>
        </w:tc>
        <w:tc>
          <w:tcPr>
            <w:tcW w:w="7235" w:type="dxa"/>
            <w:shd w:val="clear" w:color="auto" w:fill="auto"/>
          </w:tcPr>
          <w:p w:rsidR="00D5599C" w:rsidRPr="00AB415B" w:rsidRDefault="00D5599C" w:rsidP="00353D77">
            <w:pPr>
              <w:rPr>
                <w:b/>
                <w:sz w:val="24"/>
                <w:szCs w:val="24"/>
                <w:lang w:val="en-US"/>
              </w:rPr>
            </w:pPr>
            <w:r w:rsidRPr="00AB415B">
              <w:rPr>
                <w:b/>
                <w:sz w:val="24"/>
                <w:szCs w:val="24"/>
                <w:lang w:val="en-US"/>
              </w:rPr>
              <w:t xml:space="preserve">Development of an in-house PCR for empyema  </w:t>
            </w:r>
            <w:r w:rsidRPr="0001599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Assoc. Prof</w:t>
            </w:r>
            <w:r w:rsidRPr="0001599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Øyvind Kommedal, Bergen</w:t>
            </w:r>
            <w:r w:rsidRPr="00015997">
              <w:rPr>
                <w:sz w:val="24"/>
                <w:szCs w:val="24"/>
                <w:lang w:val="en-US"/>
              </w:rPr>
              <w:t>)</w:t>
            </w:r>
          </w:p>
        </w:tc>
      </w:tr>
      <w:tr w:rsidR="00D5599C" w:rsidRPr="0052205C" w:rsidTr="00D5599C">
        <w:tc>
          <w:tcPr>
            <w:tcW w:w="1696" w:type="dxa"/>
            <w:shd w:val="clear" w:color="auto" w:fill="9CC2E5" w:themeFill="accent1" w:themeFillTint="99"/>
          </w:tcPr>
          <w:p w:rsidR="00D5599C" w:rsidRPr="00015997" w:rsidRDefault="00D5599C" w:rsidP="000673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12.00-13.0</w:t>
            </w:r>
            <w:r w:rsidRPr="00015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:rsidR="00D5599C" w:rsidRPr="00015997" w:rsidRDefault="00D5599C" w:rsidP="000673E6">
            <w:pPr>
              <w:rPr>
                <w:sz w:val="24"/>
                <w:szCs w:val="24"/>
                <w:lang w:val="en-US"/>
              </w:rPr>
            </w:pPr>
            <w:r w:rsidRPr="00015997">
              <w:rPr>
                <w:sz w:val="24"/>
                <w:szCs w:val="24"/>
                <w:lang w:val="en-US"/>
              </w:rPr>
              <w:t>Lunch</w:t>
            </w:r>
          </w:p>
        </w:tc>
      </w:tr>
      <w:tr w:rsidR="00D5599C" w:rsidRPr="000673E6" w:rsidTr="00D5599C">
        <w:tc>
          <w:tcPr>
            <w:tcW w:w="1696" w:type="dxa"/>
            <w:shd w:val="clear" w:color="auto" w:fill="FFD966" w:themeFill="accent4" w:themeFillTint="99"/>
          </w:tcPr>
          <w:p w:rsidR="00D5599C" w:rsidRPr="0079539F" w:rsidRDefault="00D5599C" w:rsidP="000673E6">
            <w:pPr>
              <w:rPr>
                <w:b/>
                <w:sz w:val="24"/>
                <w:szCs w:val="24"/>
                <w:lang w:val="en-US"/>
              </w:rPr>
            </w:pPr>
            <w:r w:rsidRPr="0079539F">
              <w:rPr>
                <w:b/>
                <w:sz w:val="24"/>
                <w:szCs w:val="24"/>
                <w:lang w:val="en-US"/>
              </w:rPr>
              <w:t>Session 3</w:t>
            </w:r>
          </w:p>
        </w:tc>
        <w:tc>
          <w:tcPr>
            <w:tcW w:w="7235" w:type="dxa"/>
            <w:shd w:val="clear" w:color="auto" w:fill="FFD966" w:themeFill="accent4" w:themeFillTint="99"/>
          </w:tcPr>
          <w:p w:rsidR="00D5599C" w:rsidRPr="00317C36" w:rsidRDefault="00D5599C" w:rsidP="000673E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Target: The </w:t>
            </w:r>
            <w:r w:rsidR="00850781">
              <w:rPr>
                <w:b/>
                <w:sz w:val="24"/>
                <w:szCs w:val="24"/>
                <w:lang w:val="en-US"/>
              </w:rPr>
              <w:t xml:space="preserve">host </w:t>
            </w:r>
            <w:r>
              <w:rPr>
                <w:b/>
                <w:sz w:val="24"/>
                <w:szCs w:val="24"/>
                <w:lang w:val="en-US"/>
              </w:rPr>
              <w:t>response</w:t>
            </w:r>
          </w:p>
        </w:tc>
      </w:tr>
      <w:tr w:rsidR="00D5599C" w:rsidRPr="00727D47" w:rsidTr="00D5599C">
        <w:tc>
          <w:tcPr>
            <w:tcW w:w="1696" w:type="dxa"/>
            <w:shd w:val="clear" w:color="auto" w:fill="auto"/>
          </w:tcPr>
          <w:p w:rsidR="00D5599C" w:rsidRPr="00015997" w:rsidRDefault="00D5599C" w:rsidP="000673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13.00-13.45</w:t>
            </w:r>
          </w:p>
        </w:tc>
        <w:tc>
          <w:tcPr>
            <w:tcW w:w="7235" w:type="dxa"/>
            <w:shd w:val="clear" w:color="auto" w:fill="auto"/>
          </w:tcPr>
          <w:p w:rsidR="00D5599C" w:rsidRPr="00015997" w:rsidRDefault="00D5599C" w:rsidP="000673E6">
            <w:pPr>
              <w:rPr>
                <w:sz w:val="24"/>
                <w:szCs w:val="24"/>
                <w:lang w:val="en-US"/>
              </w:rPr>
            </w:pPr>
            <w:r w:rsidRPr="00317C36">
              <w:rPr>
                <w:b/>
                <w:sz w:val="24"/>
                <w:szCs w:val="24"/>
                <w:lang w:val="en-US"/>
              </w:rPr>
              <w:t>Heparin binding protein and other biomarkers of pneumonia</w:t>
            </w:r>
            <w:r>
              <w:rPr>
                <w:sz w:val="24"/>
                <w:szCs w:val="24"/>
                <w:lang w:val="en-US"/>
              </w:rPr>
              <w:t xml:space="preserve"> (MD PhD </w:t>
            </w:r>
            <w:r w:rsidRPr="00015997">
              <w:rPr>
                <w:sz w:val="24"/>
                <w:szCs w:val="24"/>
                <w:lang w:val="en-US"/>
              </w:rPr>
              <w:t>Magnus Paulsson</w:t>
            </w:r>
            <w:r>
              <w:rPr>
                <w:sz w:val="24"/>
                <w:szCs w:val="24"/>
                <w:lang w:val="en-US"/>
              </w:rPr>
              <w:t>, Lund, Sweden</w:t>
            </w:r>
            <w:r w:rsidRPr="00015997">
              <w:rPr>
                <w:sz w:val="24"/>
                <w:szCs w:val="24"/>
                <w:lang w:val="en-US"/>
              </w:rPr>
              <w:t>)</w:t>
            </w:r>
          </w:p>
        </w:tc>
      </w:tr>
      <w:tr w:rsidR="00D5599C" w:rsidRPr="008375E3" w:rsidTr="00D5599C">
        <w:tc>
          <w:tcPr>
            <w:tcW w:w="1696" w:type="dxa"/>
            <w:shd w:val="clear" w:color="auto" w:fill="9CC2E5" w:themeFill="accent1" w:themeFillTint="99"/>
          </w:tcPr>
          <w:p w:rsidR="00D5599C" w:rsidRPr="008375E3" w:rsidRDefault="00D5599C" w:rsidP="005F1B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13.45-14.00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:rsidR="00D5599C" w:rsidRPr="008375E3" w:rsidRDefault="00D5599C" w:rsidP="005F1B05">
            <w:pPr>
              <w:rPr>
                <w:sz w:val="24"/>
                <w:szCs w:val="24"/>
                <w:lang w:val="en-US"/>
              </w:rPr>
            </w:pPr>
            <w:r w:rsidRPr="008375E3">
              <w:rPr>
                <w:sz w:val="24"/>
                <w:szCs w:val="24"/>
                <w:lang w:val="en-US"/>
              </w:rPr>
              <w:t>Coffe</w:t>
            </w:r>
            <w:r>
              <w:rPr>
                <w:sz w:val="24"/>
                <w:szCs w:val="24"/>
                <w:lang w:val="en-US"/>
              </w:rPr>
              <w:t>e</w:t>
            </w:r>
            <w:r w:rsidRPr="008375E3">
              <w:rPr>
                <w:sz w:val="24"/>
                <w:szCs w:val="24"/>
                <w:lang w:val="en-US"/>
              </w:rPr>
              <w:t xml:space="preserve"> break</w:t>
            </w:r>
          </w:p>
        </w:tc>
      </w:tr>
      <w:tr w:rsidR="00D5599C" w:rsidRPr="00727D47" w:rsidTr="00D5599C">
        <w:tc>
          <w:tcPr>
            <w:tcW w:w="1696" w:type="dxa"/>
          </w:tcPr>
          <w:p w:rsidR="00D5599C" w:rsidRPr="00015997" w:rsidRDefault="00D5599C" w:rsidP="00801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14.00-14.3</w:t>
            </w:r>
            <w:r w:rsidRPr="00015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35" w:type="dxa"/>
          </w:tcPr>
          <w:p w:rsidR="00D5599C" w:rsidRPr="00015997" w:rsidRDefault="00D5599C" w:rsidP="008017A3">
            <w:pPr>
              <w:rPr>
                <w:sz w:val="24"/>
                <w:szCs w:val="24"/>
                <w:lang w:val="en-US"/>
              </w:rPr>
            </w:pPr>
            <w:r w:rsidRPr="00317C36">
              <w:rPr>
                <w:b/>
                <w:sz w:val="24"/>
                <w:szCs w:val="24"/>
                <w:lang w:val="en-US"/>
              </w:rPr>
              <w:t>Ne</w:t>
            </w:r>
            <w:r w:rsidR="00727D47">
              <w:rPr>
                <w:b/>
                <w:sz w:val="24"/>
                <w:szCs w:val="24"/>
                <w:lang w:val="en-US"/>
              </w:rPr>
              <w:t>w markers of inflammation in pneumonia</w:t>
            </w:r>
            <w:r w:rsidRPr="00015997">
              <w:rPr>
                <w:sz w:val="24"/>
                <w:szCs w:val="24"/>
                <w:lang w:val="en-US"/>
              </w:rPr>
              <w:t xml:space="preserve"> (MD PhD Daniel Faurholt-Jepsen</w:t>
            </w:r>
            <w:r>
              <w:rPr>
                <w:sz w:val="24"/>
                <w:szCs w:val="24"/>
                <w:lang w:val="en-US"/>
              </w:rPr>
              <w:t>, Copenhagen, Denmark</w:t>
            </w:r>
            <w:r w:rsidRPr="00015997">
              <w:rPr>
                <w:sz w:val="24"/>
                <w:szCs w:val="24"/>
                <w:lang w:val="en-US"/>
              </w:rPr>
              <w:t>)</w:t>
            </w:r>
          </w:p>
        </w:tc>
      </w:tr>
      <w:tr w:rsidR="00D5599C" w:rsidRPr="00727D47" w:rsidTr="00D5599C">
        <w:tc>
          <w:tcPr>
            <w:tcW w:w="1696" w:type="dxa"/>
          </w:tcPr>
          <w:p w:rsidR="00D5599C" w:rsidRDefault="00D5599C" w:rsidP="00801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14.30-14.45</w:t>
            </w:r>
          </w:p>
        </w:tc>
        <w:tc>
          <w:tcPr>
            <w:tcW w:w="7235" w:type="dxa"/>
          </w:tcPr>
          <w:p w:rsidR="00D5599C" w:rsidRPr="00317C36" w:rsidRDefault="00D5599C" w:rsidP="008017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Host response point-of-care testing </w:t>
            </w:r>
            <w:r w:rsidRPr="0001599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MD PhD Siri Knoop, Bergen</w:t>
            </w:r>
            <w:r w:rsidRPr="00015997">
              <w:rPr>
                <w:sz w:val="24"/>
                <w:szCs w:val="24"/>
                <w:lang w:val="en-US"/>
              </w:rPr>
              <w:t>)</w:t>
            </w:r>
          </w:p>
        </w:tc>
      </w:tr>
      <w:tr w:rsidR="00D5599C" w:rsidRPr="008017A3" w:rsidTr="00D5599C">
        <w:tc>
          <w:tcPr>
            <w:tcW w:w="1696" w:type="dxa"/>
            <w:shd w:val="clear" w:color="auto" w:fill="9CC2E5" w:themeFill="accent1" w:themeFillTint="99"/>
          </w:tcPr>
          <w:p w:rsidR="00D5599C" w:rsidRPr="008375E3" w:rsidRDefault="00D5599C" w:rsidP="00801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14.45-15.00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:rsidR="00D5599C" w:rsidRPr="008375E3" w:rsidRDefault="00D5599C" w:rsidP="008017A3">
            <w:pPr>
              <w:rPr>
                <w:sz w:val="24"/>
                <w:szCs w:val="24"/>
                <w:lang w:val="en-US"/>
              </w:rPr>
            </w:pPr>
            <w:r w:rsidRPr="008375E3">
              <w:rPr>
                <w:sz w:val="24"/>
                <w:szCs w:val="24"/>
                <w:lang w:val="en-US"/>
              </w:rPr>
              <w:t>Coffe</w:t>
            </w:r>
            <w:r>
              <w:rPr>
                <w:sz w:val="24"/>
                <w:szCs w:val="24"/>
                <w:lang w:val="en-US"/>
              </w:rPr>
              <w:t>e</w:t>
            </w:r>
            <w:r w:rsidRPr="008375E3">
              <w:rPr>
                <w:sz w:val="24"/>
                <w:szCs w:val="24"/>
                <w:lang w:val="en-US"/>
              </w:rPr>
              <w:t xml:space="preserve"> break</w:t>
            </w:r>
          </w:p>
        </w:tc>
      </w:tr>
      <w:tr w:rsidR="00D5599C" w:rsidRPr="00727D47" w:rsidTr="00D5599C">
        <w:tc>
          <w:tcPr>
            <w:tcW w:w="1696" w:type="dxa"/>
          </w:tcPr>
          <w:p w:rsidR="00D5599C" w:rsidRPr="00015997" w:rsidRDefault="00D5599C" w:rsidP="00801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15.00-16.00</w:t>
            </w:r>
          </w:p>
        </w:tc>
        <w:tc>
          <w:tcPr>
            <w:tcW w:w="7235" w:type="dxa"/>
          </w:tcPr>
          <w:p w:rsidR="00D5599C" w:rsidRPr="00317C36" w:rsidRDefault="00D5599C" w:rsidP="008017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r w:rsidRPr="00317C36">
              <w:rPr>
                <w:b/>
                <w:sz w:val="24"/>
                <w:szCs w:val="24"/>
                <w:lang w:val="en-US"/>
              </w:rPr>
              <w:t xml:space="preserve">pen discussion on where do we go from here </w:t>
            </w:r>
          </w:p>
          <w:p w:rsidR="00D5599C" w:rsidRPr="00317C36" w:rsidRDefault="00D5599C" w:rsidP="008017A3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77266" w:rsidRDefault="00B77266" w:rsidP="00F75B45">
      <w:pPr>
        <w:rPr>
          <w:sz w:val="24"/>
          <w:szCs w:val="24"/>
          <w:lang w:val="en-US"/>
        </w:rPr>
      </w:pPr>
    </w:p>
    <w:p w:rsidR="008375E3" w:rsidRDefault="00AF6EFA" w:rsidP="00F75B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is no registration fee</w:t>
      </w:r>
      <w:r w:rsidRPr="00015997">
        <w:rPr>
          <w:sz w:val="24"/>
          <w:szCs w:val="24"/>
          <w:lang w:val="en-US"/>
        </w:rPr>
        <w:t xml:space="preserve">. </w:t>
      </w:r>
      <w:r w:rsidR="00991EB2" w:rsidRPr="00015997">
        <w:rPr>
          <w:sz w:val="24"/>
          <w:szCs w:val="24"/>
          <w:lang w:val="en-US"/>
        </w:rPr>
        <w:t xml:space="preserve">Accomodation </w:t>
      </w:r>
      <w:r w:rsidR="0074786D">
        <w:rPr>
          <w:sz w:val="24"/>
          <w:szCs w:val="24"/>
          <w:lang w:val="en-US"/>
        </w:rPr>
        <w:t>for those that want to arrive on the 15</w:t>
      </w:r>
      <w:r w:rsidR="0074786D" w:rsidRPr="0074786D">
        <w:rPr>
          <w:sz w:val="24"/>
          <w:szCs w:val="24"/>
          <w:vertAlign w:val="superscript"/>
          <w:lang w:val="en-US"/>
        </w:rPr>
        <w:t>th</w:t>
      </w:r>
      <w:r w:rsidR="0074786D">
        <w:rPr>
          <w:sz w:val="24"/>
          <w:szCs w:val="24"/>
          <w:lang w:val="en-US"/>
        </w:rPr>
        <w:t xml:space="preserve"> </w:t>
      </w:r>
      <w:r w:rsidR="00991EB2" w:rsidRPr="00015997">
        <w:rPr>
          <w:sz w:val="24"/>
          <w:szCs w:val="24"/>
          <w:lang w:val="en-US"/>
        </w:rPr>
        <w:t>and meals</w:t>
      </w:r>
      <w:r w:rsidR="009B0FC9">
        <w:rPr>
          <w:sz w:val="24"/>
          <w:szCs w:val="24"/>
          <w:lang w:val="en-US"/>
        </w:rPr>
        <w:t xml:space="preserve"> are fully funded by ReSpiraNet. </w:t>
      </w:r>
      <w:r w:rsidR="007145B8">
        <w:rPr>
          <w:sz w:val="24"/>
          <w:szCs w:val="24"/>
          <w:lang w:val="en-US"/>
        </w:rPr>
        <w:t>For researchers who present their work</w:t>
      </w:r>
      <w:r>
        <w:rPr>
          <w:sz w:val="24"/>
          <w:szCs w:val="24"/>
          <w:lang w:val="en-US"/>
        </w:rPr>
        <w:t>,</w:t>
      </w:r>
      <w:r w:rsidR="007145B8">
        <w:rPr>
          <w:sz w:val="24"/>
          <w:szCs w:val="24"/>
          <w:lang w:val="en-US"/>
        </w:rPr>
        <w:t xml:space="preserve"> travel costs are also funded. </w:t>
      </w:r>
    </w:p>
    <w:p w:rsidR="00C7034D" w:rsidRPr="00F75B45" w:rsidRDefault="00991EB2" w:rsidP="00015997">
      <w:pPr>
        <w:spacing w:after="0"/>
        <w:rPr>
          <w:b/>
          <w:sz w:val="24"/>
          <w:szCs w:val="24"/>
          <w:u w:val="single"/>
          <w:lang w:val="en-US"/>
        </w:rPr>
      </w:pPr>
      <w:r w:rsidRPr="00F75B45">
        <w:rPr>
          <w:b/>
          <w:sz w:val="24"/>
          <w:szCs w:val="24"/>
          <w:u w:val="single"/>
          <w:lang w:val="en-US"/>
        </w:rPr>
        <w:lastRenderedPageBreak/>
        <w:t xml:space="preserve">Reserve your place by sending an e-mail with your details to: </w:t>
      </w:r>
    </w:p>
    <w:p w:rsidR="00015997" w:rsidRPr="00015997" w:rsidRDefault="00015997" w:rsidP="00015997">
      <w:pPr>
        <w:spacing w:after="0"/>
        <w:rPr>
          <w:sz w:val="24"/>
          <w:szCs w:val="24"/>
          <w:lang w:val="en-US"/>
        </w:rPr>
      </w:pPr>
      <w:r w:rsidRPr="00015997">
        <w:rPr>
          <w:sz w:val="24"/>
          <w:szCs w:val="24"/>
          <w:lang w:val="en-US"/>
        </w:rPr>
        <w:t xml:space="preserve">Siri Tandberg Knoop: </w:t>
      </w:r>
      <w:hyperlink r:id="rId5" w:history="1">
        <w:r w:rsidR="0052205C" w:rsidRPr="008A3F4E">
          <w:rPr>
            <w:rStyle w:val="Hyperkobling"/>
            <w:sz w:val="24"/>
            <w:szCs w:val="24"/>
            <w:lang w:val="en-US"/>
          </w:rPr>
          <w:t>siri.tandberg.knoop@helse-bergen.no</w:t>
        </w:r>
      </w:hyperlink>
      <w:r w:rsidR="00991EB2" w:rsidRPr="00015997">
        <w:rPr>
          <w:sz w:val="24"/>
          <w:szCs w:val="24"/>
          <w:lang w:val="en-US"/>
        </w:rPr>
        <w:t xml:space="preserve"> or </w:t>
      </w:r>
    </w:p>
    <w:p w:rsidR="003C189A" w:rsidRPr="006F2013" w:rsidRDefault="00015997" w:rsidP="00015997">
      <w:pPr>
        <w:spacing w:after="0"/>
        <w:rPr>
          <w:sz w:val="24"/>
          <w:szCs w:val="24"/>
        </w:rPr>
      </w:pPr>
      <w:r w:rsidRPr="00015997">
        <w:rPr>
          <w:sz w:val="24"/>
          <w:szCs w:val="24"/>
        </w:rPr>
        <w:t xml:space="preserve">Karl Erik Müller: </w:t>
      </w:r>
      <w:hyperlink r:id="rId6" w:history="1">
        <w:r w:rsidR="003C189A" w:rsidRPr="00881C01">
          <w:rPr>
            <w:rStyle w:val="Hyperkobling"/>
            <w:sz w:val="24"/>
            <w:szCs w:val="24"/>
          </w:rPr>
          <w:t>kamull@vestreviken.no</w:t>
        </w:r>
      </w:hyperlink>
    </w:p>
    <w:sectPr w:rsidR="003C189A" w:rsidRPr="006F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E"/>
    <w:rsid w:val="00015997"/>
    <w:rsid w:val="000673E6"/>
    <w:rsid w:val="000B03AB"/>
    <w:rsid w:val="001229A4"/>
    <w:rsid w:val="00205D88"/>
    <w:rsid w:val="002233F2"/>
    <w:rsid w:val="002F75CE"/>
    <w:rsid w:val="00317C36"/>
    <w:rsid w:val="0035375C"/>
    <w:rsid w:val="00353D77"/>
    <w:rsid w:val="0035664A"/>
    <w:rsid w:val="003C189A"/>
    <w:rsid w:val="004C2F4E"/>
    <w:rsid w:val="0052205C"/>
    <w:rsid w:val="00564B9E"/>
    <w:rsid w:val="005A1245"/>
    <w:rsid w:val="00605D9F"/>
    <w:rsid w:val="0061292E"/>
    <w:rsid w:val="006171BF"/>
    <w:rsid w:val="00657321"/>
    <w:rsid w:val="00665073"/>
    <w:rsid w:val="006670B8"/>
    <w:rsid w:val="00684E8A"/>
    <w:rsid w:val="006C5104"/>
    <w:rsid w:val="006D05AC"/>
    <w:rsid w:val="006F2013"/>
    <w:rsid w:val="007145B8"/>
    <w:rsid w:val="00727D47"/>
    <w:rsid w:val="007376CF"/>
    <w:rsid w:val="0074786D"/>
    <w:rsid w:val="0079539F"/>
    <w:rsid w:val="008017A3"/>
    <w:rsid w:val="00814D9F"/>
    <w:rsid w:val="008375E3"/>
    <w:rsid w:val="00850781"/>
    <w:rsid w:val="00991EB2"/>
    <w:rsid w:val="009B0FC9"/>
    <w:rsid w:val="00AB415B"/>
    <w:rsid w:val="00AF6EFA"/>
    <w:rsid w:val="00B12290"/>
    <w:rsid w:val="00B77266"/>
    <w:rsid w:val="00C14AAC"/>
    <w:rsid w:val="00C7034D"/>
    <w:rsid w:val="00C82714"/>
    <w:rsid w:val="00D47081"/>
    <w:rsid w:val="00D5599C"/>
    <w:rsid w:val="00EF6847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D6BC-29A4-4175-8317-F46DDF79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C1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ull@vestreviken.no" TargetMode="External"/><Relationship Id="rId5" Type="http://schemas.openxmlformats.org/officeDocument/2006/relationships/hyperlink" Target="mailto:siri.tandberg.knoop@helse-berg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Müller</dc:creator>
  <cp:keywords/>
  <dc:description/>
  <cp:lastModifiedBy>Karl Erik Müller</cp:lastModifiedBy>
  <cp:revision>2</cp:revision>
  <dcterms:created xsi:type="dcterms:W3CDTF">2022-09-11T08:39:00Z</dcterms:created>
  <dcterms:modified xsi:type="dcterms:W3CDTF">2022-09-11T08:39:00Z</dcterms:modified>
</cp:coreProperties>
</file>